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38" w:rsidRPr="004F12D5" w:rsidRDefault="004F12D5" w:rsidP="004F12D5">
      <w:pPr>
        <w:jc w:val="center"/>
        <w:rPr>
          <w:b/>
          <w:u w:val="single"/>
          <w:lang w:val="en-US"/>
        </w:rPr>
      </w:pPr>
      <w:r w:rsidRPr="004F12D5">
        <w:rPr>
          <w:b/>
          <w:u w:val="single"/>
          <w:lang w:val="en-US"/>
        </w:rPr>
        <w:t>Notes- Lenses</w:t>
      </w:r>
    </w:p>
    <w:p w:rsidR="00000000" w:rsidRPr="004F12D5" w:rsidRDefault="004F12D5" w:rsidP="004F12D5">
      <w:pPr>
        <w:numPr>
          <w:ilvl w:val="0"/>
          <w:numId w:val="2"/>
        </w:numPr>
        <w:rPr>
          <w:sz w:val="24"/>
          <w:szCs w:val="24"/>
        </w:rPr>
      </w:pPr>
      <w:r w:rsidRPr="004F12D5">
        <w:rPr>
          <w:bCs/>
          <w:sz w:val="24"/>
          <w:szCs w:val="24"/>
          <w:lang w:val="en-US"/>
        </w:rPr>
        <w:t>Once we understood how refraction occurred, lenses were created to refract light in specific ways.</w:t>
      </w:r>
    </w:p>
    <w:p w:rsidR="00000000" w:rsidRPr="004F12D5" w:rsidRDefault="004F12D5" w:rsidP="004F12D5">
      <w:pPr>
        <w:numPr>
          <w:ilvl w:val="0"/>
          <w:numId w:val="2"/>
        </w:numPr>
        <w:rPr>
          <w:sz w:val="24"/>
          <w:szCs w:val="24"/>
        </w:rPr>
      </w:pPr>
      <w:r w:rsidRPr="004F12D5">
        <w:rPr>
          <w:bCs/>
          <w:sz w:val="24"/>
          <w:szCs w:val="24"/>
          <w:lang w:val="en-US"/>
        </w:rPr>
        <w:t>Here are a few of the different types of lenses that exist:</w:t>
      </w:r>
    </w:p>
    <w:p w:rsidR="004F12D5" w:rsidRPr="004F12D5" w:rsidRDefault="004F12D5" w:rsidP="004F12D5">
      <w:pPr>
        <w:rPr>
          <w:sz w:val="24"/>
          <w:szCs w:val="24"/>
          <w:lang w:val="en-US"/>
        </w:rPr>
      </w:pPr>
    </w:p>
    <w:p w:rsidR="004F12D5" w:rsidRPr="004F12D5" w:rsidRDefault="004F12D5" w:rsidP="004F12D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1359535</wp:posOffset>
                </wp:positionV>
                <wp:extent cx="5924550" cy="275590"/>
                <wp:effectExtent l="0" t="0" r="1905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2D5" w:rsidRPr="004F12D5" w:rsidRDefault="004F12D5" w:rsidP="004F1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2)                                    3)                              4)                                    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5pt;margin-top:107.05pt;width:466.5pt;height: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" fillcolor="white [3201]" strokeweight=".5pt">
                <v:textbox>
                  <w:txbxContent>
                    <w:p w:rsidR="004F12D5" w:rsidRPr="004F12D5" w:rsidRDefault="004F12D5" w:rsidP="004F1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2)                                    3)                              4)                                     5)</w:t>
                      </w:r>
                    </w:p>
                  </w:txbxContent>
                </v:textbox>
              </v:shape>
            </w:pict>
          </mc:Fallback>
        </mc:AlternateContent>
      </w:r>
      <w:r w:rsidRPr="004F12D5">
        <w:rPr>
          <w:sz w:val="24"/>
          <w:szCs w:val="24"/>
        </w:rPr>
        <w:drawing>
          <wp:inline distT="0" distB="0" distL="0" distR="0" wp14:anchorId="5F590A57" wp14:editId="6E2EC358">
            <wp:extent cx="5943600" cy="1637665"/>
            <wp:effectExtent l="0" t="0" r="0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D5" w:rsidRPr="004F12D5" w:rsidRDefault="004F12D5" w:rsidP="004F12D5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p w:rsidR="00000000" w:rsidRPr="004F12D5" w:rsidRDefault="004F12D5" w:rsidP="004F12D5">
      <w:pPr>
        <w:numPr>
          <w:ilvl w:val="0"/>
          <w:numId w:val="1"/>
        </w:numPr>
        <w:rPr>
          <w:sz w:val="24"/>
          <w:szCs w:val="24"/>
        </w:rPr>
      </w:pPr>
      <w:r w:rsidRPr="004F12D5">
        <w:rPr>
          <w:sz w:val="24"/>
          <w:szCs w:val="24"/>
          <w:lang w:val="en-US"/>
        </w:rPr>
        <w:t>Each of the different kinds of lenses refract (bend) light in a unique way.</w:t>
      </w:r>
    </w:p>
    <w:p w:rsidR="00000000" w:rsidRPr="004F12D5" w:rsidRDefault="004F12D5" w:rsidP="004F12D5">
      <w:pPr>
        <w:numPr>
          <w:ilvl w:val="1"/>
          <w:numId w:val="1"/>
        </w:numPr>
        <w:rPr>
          <w:sz w:val="24"/>
          <w:szCs w:val="24"/>
        </w:rPr>
      </w:pPr>
      <w:r w:rsidRPr="004F12D5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4495800</wp:posOffset>
            </wp:positionH>
            <wp:positionV relativeFrom="paragraph">
              <wp:posOffset>63500</wp:posOffset>
            </wp:positionV>
            <wp:extent cx="173355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2D5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6350</wp:posOffset>
            </wp:positionV>
            <wp:extent cx="1848485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370" y="21369"/>
                <wp:lineTo x="21370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2D5">
        <w:rPr>
          <w:sz w:val="24"/>
          <w:szCs w:val="24"/>
          <w:lang w:val="en-US"/>
        </w:rPr>
        <w:t>E.g. A convex lens</w:t>
      </w:r>
    </w:p>
    <w:p w:rsidR="00000000" w:rsidRPr="004F12D5" w:rsidRDefault="004F12D5" w:rsidP="004F12D5">
      <w:pPr>
        <w:numPr>
          <w:ilvl w:val="1"/>
          <w:numId w:val="1"/>
        </w:numPr>
        <w:rPr>
          <w:sz w:val="24"/>
          <w:szCs w:val="24"/>
        </w:rPr>
      </w:pPr>
      <w:r w:rsidRPr="004F12D5">
        <w:rPr>
          <w:sz w:val="24"/>
          <w:szCs w:val="24"/>
          <w:lang w:val="en-US"/>
        </w:rPr>
        <w:t>A concave lens</w:t>
      </w:r>
    </w:p>
    <w:p w:rsidR="004F12D5" w:rsidRPr="004F12D5" w:rsidRDefault="004F12D5" w:rsidP="004F12D5">
      <w:pPr>
        <w:rPr>
          <w:sz w:val="24"/>
          <w:szCs w:val="24"/>
        </w:rPr>
      </w:pPr>
    </w:p>
    <w:p w:rsidR="004F12D5" w:rsidRPr="004F12D5" w:rsidRDefault="004F12D5" w:rsidP="004F12D5">
      <w:pPr>
        <w:rPr>
          <w:sz w:val="24"/>
          <w:szCs w:val="24"/>
          <w:lang w:val="en-US"/>
        </w:rPr>
      </w:pPr>
    </w:p>
    <w:p w:rsidR="004F12D5" w:rsidRPr="004F12D5" w:rsidRDefault="004F12D5" w:rsidP="004F12D5">
      <w:pPr>
        <w:rPr>
          <w:sz w:val="24"/>
          <w:szCs w:val="24"/>
          <w:lang w:val="en-US"/>
        </w:rPr>
      </w:pPr>
    </w:p>
    <w:p w:rsidR="004F12D5" w:rsidRPr="004F12D5" w:rsidRDefault="004F12D5" w:rsidP="004F12D5">
      <w:pPr>
        <w:numPr>
          <w:ilvl w:val="0"/>
          <w:numId w:val="3"/>
        </w:numPr>
        <w:rPr>
          <w:sz w:val="24"/>
          <w:szCs w:val="24"/>
        </w:rPr>
      </w:pPr>
      <w:r w:rsidRPr="004F12D5">
        <w:rPr>
          <w:sz w:val="24"/>
          <w:szCs w:val="24"/>
          <w:lang w:val="en-US"/>
        </w:rPr>
        <w:t>Your eyes have lenses.  They refract the light so it focuses the light on the back of your eye.</w:t>
      </w:r>
    </w:p>
    <w:p w:rsidR="00000000" w:rsidRPr="004F12D5" w:rsidRDefault="004F12D5" w:rsidP="004F12D5">
      <w:pPr>
        <w:numPr>
          <w:ilvl w:val="0"/>
          <w:numId w:val="3"/>
        </w:numPr>
        <w:jc w:val="center"/>
        <w:rPr>
          <w:sz w:val="24"/>
          <w:szCs w:val="24"/>
        </w:rPr>
      </w:pPr>
      <w:r w:rsidRPr="004F12D5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282575</wp:posOffset>
            </wp:positionV>
            <wp:extent cx="1976438" cy="1581150"/>
            <wp:effectExtent l="0" t="0" r="5080" b="0"/>
            <wp:wrapTight wrapText="bothSides">
              <wp:wrapPolygon edited="0">
                <wp:start x="0" y="0"/>
                <wp:lineTo x="0" y="21340"/>
                <wp:lineTo x="21447" y="21340"/>
                <wp:lineTo x="21447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2D5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4037965</wp:posOffset>
            </wp:positionH>
            <wp:positionV relativeFrom="paragraph">
              <wp:posOffset>189865</wp:posOffset>
            </wp:positionV>
            <wp:extent cx="2486025" cy="1311275"/>
            <wp:effectExtent l="0" t="0" r="9525" b="3175"/>
            <wp:wrapTight wrapText="bothSides">
              <wp:wrapPolygon edited="0">
                <wp:start x="0" y="0"/>
                <wp:lineTo x="0" y="21338"/>
                <wp:lineTo x="21517" y="21338"/>
                <wp:lineTo x="21517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2D5">
        <w:rPr>
          <w:sz w:val="24"/>
          <w:szCs w:val="24"/>
          <w:lang w:val="en-US"/>
        </w:rPr>
        <w:t>We use glas</w:t>
      </w:r>
      <w:r w:rsidRPr="004F12D5">
        <w:rPr>
          <w:sz w:val="24"/>
          <w:szCs w:val="24"/>
          <w:lang w:val="en-US"/>
        </w:rPr>
        <w:t>ses to refract the light and make it focus where it’s supposed to be</w:t>
      </w:r>
    </w:p>
    <w:p w:rsidR="004F12D5" w:rsidRPr="004F12D5" w:rsidRDefault="004F12D5" w:rsidP="004F12D5">
      <w:pPr>
        <w:jc w:val="center"/>
        <w:rPr>
          <w:sz w:val="24"/>
          <w:szCs w:val="24"/>
          <w:lang w:val="en-US"/>
        </w:rPr>
      </w:pPr>
      <w:r w:rsidRPr="004F12D5">
        <w:rPr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930910</wp:posOffset>
            </wp:positionV>
            <wp:extent cx="259080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441" y="21186"/>
                <wp:lineTo x="21441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12D5" w:rsidRPr="004F1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AF4"/>
    <w:multiLevelType w:val="hybridMultilevel"/>
    <w:tmpl w:val="01A8D452"/>
    <w:lvl w:ilvl="0" w:tplc="0ABAD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58AA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671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E6D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EF4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00AA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E3D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2FC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5444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806669F"/>
    <w:multiLevelType w:val="hybridMultilevel"/>
    <w:tmpl w:val="295AD4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5EA0"/>
    <w:multiLevelType w:val="hybridMultilevel"/>
    <w:tmpl w:val="CBDA09DA"/>
    <w:lvl w:ilvl="0" w:tplc="487AF6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D282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BCA6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6821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8EB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081D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58AA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E8F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C64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2F646A3"/>
    <w:multiLevelType w:val="hybridMultilevel"/>
    <w:tmpl w:val="FA8EBC14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143C3F"/>
    <w:multiLevelType w:val="hybridMultilevel"/>
    <w:tmpl w:val="EEFE3AF2"/>
    <w:lvl w:ilvl="0" w:tplc="D4D8F8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4CE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96BB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58C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EAFE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F6A3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4668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9CE0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6623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5255DC0"/>
    <w:multiLevelType w:val="hybridMultilevel"/>
    <w:tmpl w:val="A0BAA340"/>
    <w:lvl w:ilvl="0" w:tplc="80C80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B2C8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AD2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D6A4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413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B8F2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3EF8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0F4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E8D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5"/>
    <w:rsid w:val="004F12D5"/>
    <w:rsid w:val="005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BDCD6-73B6-4BB1-88FC-44D01C22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5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95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90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44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60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34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2019-05-27T06:39:00Z</cp:lastPrinted>
  <dcterms:created xsi:type="dcterms:W3CDTF">2019-05-27T06:26:00Z</dcterms:created>
  <dcterms:modified xsi:type="dcterms:W3CDTF">2019-05-27T06:39:00Z</dcterms:modified>
</cp:coreProperties>
</file>